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4078D" w14:textId="2E759E92" w:rsidR="005945BF" w:rsidRDefault="00EA7B9D" w:rsidP="00EA7B9D">
      <w:pPr>
        <w:spacing w:line="360" w:lineRule="auto"/>
        <w:rPr>
          <w:sz w:val="24"/>
          <w:szCs w:val="24"/>
        </w:rPr>
      </w:pPr>
      <w:r w:rsidRPr="00EA7B9D">
        <w:rPr>
          <w:sz w:val="24"/>
          <w:szCs w:val="24"/>
        </w:rPr>
        <w:t xml:space="preserve">C’est avec </w:t>
      </w:r>
      <w:r>
        <w:rPr>
          <w:sz w:val="24"/>
          <w:szCs w:val="24"/>
        </w:rPr>
        <w:t xml:space="preserve">fierté </w:t>
      </w:r>
      <w:r w:rsidRPr="00EA7B9D">
        <w:rPr>
          <w:sz w:val="24"/>
          <w:szCs w:val="24"/>
        </w:rPr>
        <w:t>qu</w:t>
      </w:r>
      <w:r w:rsidR="00B50459">
        <w:rPr>
          <w:sz w:val="24"/>
          <w:szCs w:val="24"/>
        </w:rPr>
        <w:t>e l’</w:t>
      </w:r>
      <w:r w:rsidRPr="00EA7B9D">
        <w:rPr>
          <w:sz w:val="24"/>
          <w:szCs w:val="24"/>
        </w:rPr>
        <w:t xml:space="preserve">Alliance </w:t>
      </w:r>
      <w:r w:rsidR="00B50459">
        <w:rPr>
          <w:sz w:val="24"/>
          <w:szCs w:val="24"/>
        </w:rPr>
        <w:t>A</w:t>
      </w:r>
      <w:r w:rsidRPr="00EA7B9D">
        <w:rPr>
          <w:sz w:val="24"/>
          <w:szCs w:val="24"/>
        </w:rPr>
        <w:t>utochtone du Québec vous présente un nouveau succès dans le cadre du projet de bourses! Ce programme remplit notre équipe d’une grande joie quant à l’avenir de nos chers candidats. Certes, il nourrit cet espoir d’accentuer les objectifs et les passions d’une vie à l’aide d’opportunités formidables que nous offrons à des élèves méritants.</w:t>
      </w:r>
    </w:p>
    <w:p w14:paraId="71510FCB" w14:textId="23F3F982" w:rsidR="00B50459" w:rsidRDefault="00B50459" w:rsidP="00EA7B9D">
      <w:pPr>
        <w:spacing w:line="360" w:lineRule="auto"/>
        <w:rPr>
          <w:sz w:val="24"/>
          <w:szCs w:val="24"/>
        </w:rPr>
      </w:pPr>
    </w:p>
    <w:p w14:paraId="61B7B10A" w14:textId="4B149538" w:rsidR="00B50459" w:rsidRPr="00B50459" w:rsidRDefault="00915C18" w:rsidP="00EA7B9D">
      <w:pPr>
        <w:spacing w:line="360" w:lineRule="auto"/>
        <w:rPr>
          <w:sz w:val="24"/>
          <w:szCs w:val="24"/>
          <w:lang w:val="en-CA"/>
        </w:rPr>
      </w:pPr>
      <w:r>
        <w:rPr>
          <w:noProof/>
        </w:rPr>
        <w:drawing>
          <wp:anchor distT="0" distB="0" distL="114300" distR="114300" simplePos="0" relativeHeight="251658240" behindDoc="0" locked="0" layoutInCell="1" allowOverlap="1" wp14:anchorId="223FF89C" wp14:editId="5C007123">
            <wp:simplePos x="0" y="0"/>
            <wp:positionH relativeFrom="column">
              <wp:posOffset>1461135</wp:posOffset>
            </wp:positionH>
            <wp:positionV relativeFrom="paragraph">
              <wp:posOffset>1173480</wp:posOffset>
            </wp:positionV>
            <wp:extent cx="3891280" cy="4791075"/>
            <wp:effectExtent l="0" t="0" r="0" b="9525"/>
            <wp:wrapSquare wrapText="bothSides"/>
            <wp:docPr id="2" name="Image 2" descr="Peut être une image de 1 personne, plein air et texte qui dit ’NORTRAX 8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ut être une image de 1 personne, plein air et texte qui dit ’NORTRAX 84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1280" cy="479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0459" w:rsidRPr="00B50459">
        <w:rPr>
          <w:sz w:val="24"/>
          <w:szCs w:val="24"/>
          <w:lang w:val="en-CA"/>
        </w:rPr>
        <w:t>It is with pride that</w:t>
      </w:r>
      <w:r w:rsidR="00DC57EE">
        <w:rPr>
          <w:sz w:val="24"/>
          <w:szCs w:val="24"/>
          <w:lang w:val="en-CA"/>
        </w:rPr>
        <w:t xml:space="preserve"> Natives </w:t>
      </w:r>
      <w:r w:rsidR="00DC57EE" w:rsidRPr="00DC57EE">
        <w:rPr>
          <w:sz w:val="24"/>
          <w:szCs w:val="24"/>
          <w:lang w:val="en-CA"/>
        </w:rPr>
        <w:t>Alliance</w:t>
      </w:r>
      <w:r w:rsidR="00DC57EE">
        <w:rPr>
          <w:sz w:val="24"/>
          <w:szCs w:val="24"/>
          <w:lang w:val="en-CA"/>
        </w:rPr>
        <w:t xml:space="preserve"> of Quebec</w:t>
      </w:r>
      <w:r w:rsidR="00B50459" w:rsidRPr="00B50459">
        <w:rPr>
          <w:sz w:val="24"/>
          <w:szCs w:val="24"/>
          <w:lang w:val="en-CA"/>
        </w:rPr>
        <w:t xml:space="preserve"> </w:t>
      </w:r>
      <w:r w:rsidR="00B50459">
        <w:rPr>
          <w:sz w:val="24"/>
          <w:szCs w:val="24"/>
          <w:lang w:val="en-CA"/>
        </w:rPr>
        <w:t>(</w:t>
      </w:r>
      <w:r>
        <w:rPr>
          <w:sz w:val="24"/>
          <w:szCs w:val="24"/>
          <w:lang w:val="en-CA"/>
        </w:rPr>
        <w:t xml:space="preserve">NAQ) </w:t>
      </w:r>
      <w:r w:rsidRPr="00B50459">
        <w:rPr>
          <w:sz w:val="24"/>
          <w:szCs w:val="24"/>
          <w:lang w:val="en-CA"/>
        </w:rPr>
        <w:t>presents</w:t>
      </w:r>
      <w:r w:rsidR="00B50459" w:rsidRPr="00B50459">
        <w:rPr>
          <w:sz w:val="24"/>
          <w:szCs w:val="24"/>
          <w:lang w:val="en-CA"/>
        </w:rPr>
        <w:t xml:space="preserve"> </w:t>
      </w:r>
      <w:r w:rsidR="00B50459">
        <w:rPr>
          <w:sz w:val="24"/>
          <w:szCs w:val="24"/>
          <w:lang w:val="en-CA"/>
        </w:rPr>
        <w:t xml:space="preserve">you </w:t>
      </w:r>
      <w:r w:rsidR="00B50459" w:rsidRPr="00B50459">
        <w:rPr>
          <w:sz w:val="24"/>
          <w:szCs w:val="24"/>
          <w:lang w:val="en-CA"/>
        </w:rPr>
        <w:t>a new success in the framework of the scholarship project! This program fills our team with great joy for the future of our dear candidates. Certainly, he nurtures this hope of accentuating the goals and passions of a life with the help of tremendous opportunities that we offer to deserving students.</w:t>
      </w:r>
    </w:p>
    <w:p w14:paraId="67C73408" w14:textId="30B79A8E" w:rsidR="00B50459" w:rsidRPr="00B50459" w:rsidRDefault="00B50459" w:rsidP="00EA7B9D">
      <w:pPr>
        <w:spacing w:line="360" w:lineRule="auto"/>
        <w:rPr>
          <w:sz w:val="24"/>
          <w:szCs w:val="24"/>
          <w:lang w:val="en-CA"/>
        </w:rPr>
      </w:pPr>
    </w:p>
    <w:p w14:paraId="5FDA29E8" w14:textId="1B0F0608" w:rsidR="00B50459" w:rsidRPr="00EA7B9D" w:rsidRDefault="00B50459" w:rsidP="00EA7B9D">
      <w:pPr>
        <w:spacing w:line="360" w:lineRule="auto"/>
        <w:rPr>
          <w:sz w:val="24"/>
          <w:szCs w:val="24"/>
        </w:rPr>
      </w:pPr>
      <w:r>
        <w:rPr>
          <w:noProof/>
          <w:sz w:val="24"/>
          <w:szCs w:val="24"/>
        </w:rPr>
        <w:lastRenderedPageBreak/>
        <w:drawing>
          <wp:inline distT="0" distB="0" distL="0" distR="0" wp14:anchorId="5FC257FA" wp14:editId="2D4A6B9C">
            <wp:extent cx="5010150" cy="7505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150" cy="7505700"/>
                    </a:xfrm>
                    <a:prstGeom prst="rect">
                      <a:avLst/>
                    </a:prstGeom>
                    <a:noFill/>
                  </pic:spPr>
                </pic:pic>
              </a:graphicData>
            </a:graphic>
          </wp:inline>
        </w:drawing>
      </w:r>
    </w:p>
    <w:sectPr w:rsidR="00B50459" w:rsidRPr="00EA7B9D" w:rsidSect="002B1604">
      <w:type w:val="continuous"/>
      <w:pgSz w:w="12240" w:h="15840" w:code="1"/>
      <w:pgMar w:top="1440" w:right="357" w:bottom="232" w:left="357" w:header="720" w:footer="720" w:gutter="0"/>
      <w:paperSrc w:first="7156" w:other="7156"/>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EE"/>
    <w:rsid w:val="002B1604"/>
    <w:rsid w:val="005945BF"/>
    <w:rsid w:val="006C498E"/>
    <w:rsid w:val="00915C18"/>
    <w:rsid w:val="00986CB8"/>
    <w:rsid w:val="00B50459"/>
    <w:rsid w:val="00CE78BD"/>
    <w:rsid w:val="00D75A3E"/>
    <w:rsid w:val="00DC57EE"/>
    <w:rsid w:val="00EA7B9D"/>
    <w:rsid w:val="00FE32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A652"/>
  <w15:chartTrackingRefBased/>
  <w15:docId w15:val="{AFAA5530-9DDC-43A6-8714-C64FE28B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634</Characters>
  <Application>Microsoft Office Word</Application>
  <DocSecurity>4</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aaqemployes</dc:creator>
  <cp:keywords/>
  <dc:description/>
  <cp:lastModifiedBy>aaqemployes</cp:lastModifiedBy>
  <cp:revision>2</cp:revision>
  <cp:lastPrinted>2021-11-17T14:44:00Z</cp:lastPrinted>
  <dcterms:created xsi:type="dcterms:W3CDTF">2021-11-18T19:37:00Z</dcterms:created>
  <dcterms:modified xsi:type="dcterms:W3CDTF">2021-11-18T19:37:00Z</dcterms:modified>
</cp:coreProperties>
</file>